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1BA9" w14:textId="77777777" w:rsidR="005A2759" w:rsidRPr="005A2759" w:rsidRDefault="005A2759" w:rsidP="005A2759">
      <w:pPr>
        <w:shd w:val="clear" w:color="auto" w:fill="FFFFFF"/>
        <w:spacing w:line="54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en-NZ"/>
        </w:rPr>
      </w:pPr>
      <w:r w:rsidRPr="005A2759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en-NZ"/>
        </w:rPr>
        <w:t>Wellington Export Factory Manager</w:t>
      </w:r>
    </w:p>
    <w:p w14:paraId="7731F1AA" w14:textId="77777777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Port Nicholson Fisheries LP is 100% Maori owned and one of the largest exporters of live lobster [crayfish] in New Zealand with a reputation for consistently delivering a high-quality product to our customers throughout the world.</w:t>
      </w:r>
    </w:p>
    <w:p w14:paraId="73479179" w14:textId="78811A25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 We are currently looking for a Factory Manager to run our Wellington facility. This is a full-time salaried position</w:t>
      </w:r>
      <w:r w:rsidR="00CE70E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. The successful candidate will be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responsible for all aspects of running a live lobster exporting operation</w:t>
      </w:r>
      <w:r w:rsidR="00CE70E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. In addition, they will be responsible for the overall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Health and Safety standards</w:t>
      </w:r>
      <w:r w:rsidR="00CE70E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of the Wellington facility. </w:t>
      </w:r>
      <w:proofErr w:type="spellStart"/>
      <w:r w:rsidR="00CE70E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The</w:t>
      </w:r>
      <w:proofErr w:type="spellEnd"/>
      <w:r w:rsidR="00CE70E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candidate will ensure all Health and Safety standard</w:t>
      </w:r>
      <w:r w:rsidR="007549B0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s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are met</w:t>
      </w:r>
      <w:r w:rsidR="00CE70E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and complied with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.  The role also includes overseeing the maintenance and cleaning of equipment within the facility.</w:t>
      </w:r>
    </w:p>
    <w:p w14:paraId="19CF2A8C" w14:textId="35BA9395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 The nature of </w:t>
      </w:r>
      <w:r w:rsidR="00CE70E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the lobster industry 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means that the work involves irregular </w:t>
      </w:r>
      <w:r w:rsidR="007549B0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starting and finishing </w:t>
      </w:r>
      <w:proofErr w:type="gramStart"/>
      <w:r w:rsidR="007549B0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times .</w:t>
      </w:r>
      <w:proofErr w:type="gramEnd"/>
      <w:r w:rsidR="007549B0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The role requires someone who can be flexible around timing to accommodate this. The inconvenience of the role around timing is 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reflected within the offered salary.  The position involves coordinating and managing a small team of </w:t>
      </w:r>
      <w:r w:rsidR="007549B0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permanent </w:t>
      </w:r>
      <w:r w:rsidR="009E2CFF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and casual</w:t>
      </w:r>
      <w:r w:rsidR="007549B0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staff. </w:t>
      </w:r>
    </w:p>
    <w:p w14:paraId="04046BB3" w14:textId="709B2539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 </w:t>
      </w:r>
      <w:r w:rsidR="009E2CFF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The eligible candidate should possess the following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attributes</w:t>
      </w:r>
      <w:r w:rsidR="009E2CFF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, skills, and experience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:</w:t>
      </w:r>
      <w:r w:rsidR="009E2CFF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</w:t>
      </w:r>
    </w:p>
    <w:p w14:paraId="6676F54F" w14:textId="45EFABC1" w:rsidR="005A2759" w:rsidRDefault="005A2759" w:rsidP="00425EA3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3-5 years</w:t>
      </w:r>
      <w:r w:rsidR="009E2CFF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m</w:t>
      </w:r>
      <w:r w:rsidR="009E2CFF"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anagement experience</w:t>
      </w:r>
    </w:p>
    <w:p w14:paraId="460F5CA1" w14:textId="77777777" w:rsidR="005A2759" w:rsidRDefault="005A2759" w:rsidP="00060F0F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Good communication skills – both written and oral</w:t>
      </w:r>
    </w:p>
    <w:p w14:paraId="0B08D291" w14:textId="77777777" w:rsidR="005A2759" w:rsidRDefault="005A2759" w:rsidP="00E70571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Intermediate level of computer competency</w:t>
      </w:r>
    </w:p>
    <w:p w14:paraId="04CD125E" w14:textId="77777777" w:rsidR="009E2CFF" w:rsidRDefault="009E2CFF" w:rsidP="008121E6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Strong organisation skills</w:t>
      </w:r>
      <w:r w:rsidR="005A2759"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to ensure optimal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efficiency and </w:t>
      </w:r>
      <w:r w:rsidR="005A2759"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productivity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of staff and operation practices.</w:t>
      </w:r>
    </w:p>
    <w:p w14:paraId="20E33714" w14:textId="2756C13E" w:rsidR="005A2759" w:rsidRDefault="00945A05" w:rsidP="008121E6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Demonstrating initiative to identify</w:t>
      </w:r>
      <w:r w:rsidR="009E2CFF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ways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to improve the current processes and </w:t>
      </w:r>
      <w:r w:rsidR="005A2759"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practices and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then </w:t>
      </w:r>
      <w:r w:rsidR="005A2759"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presenting these to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senior</w:t>
      </w:r>
      <w:r w:rsidR="005A2759"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management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for consideration</w:t>
      </w:r>
    </w:p>
    <w:p w14:paraId="7B52DA3D" w14:textId="77777777" w:rsidR="005A2759" w:rsidRDefault="005A2759" w:rsidP="006F5DF3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Maintaining effective and positive staff engagement</w:t>
      </w:r>
    </w:p>
    <w:p w14:paraId="6D2B241F" w14:textId="605EDB11" w:rsidR="005A2759" w:rsidRDefault="00945A05" w:rsidP="00566CA8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The role requires</w:t>
      </w:r>
      <w:r w:rsidR="005A2759"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a hands-on approach to all aspects of production </w:t>
      </w:r>
    </w:p>
    <w:p w14:paraId="0850A9C6" w14:textId="66CFCA53" w:rsidR="005A2759" w:rsidRDefault="00945A05" w:rsidP="005831AC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Being p</w:t>
      </w:r>
      <w:r w:rsidR="005A2759"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hysically fit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is a bonus</w:t>
      </w:r>
    </w:p>
    <w:p w14:paraId="6261858D" w14:textId="674AE107" w:rsidR="005A2759" w:rsidRPr="005A2759" w:rsidRDefault="00945A05" w:rsidP="000B1061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Strong practical 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problem solving</w:t>
      </w:r>
      <w:proofErr w:type="gramEnd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skills</w:t>
      </w:r>
    </w:p>
    <w:p w14:paraId="7F5C9A94" w14:textId="5E38A2EF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 Applicants need to </w:t>
      </w:r>
      <w:r w:rsidR="00945A05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be a New Zealand resident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and h</w:t>
      </w:r>
      <w:r w:rsidR="00945A05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old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a full </w:t>
      </w:r>
      <w:proofErr w:type="gramStart"/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drivers</w:t>
      </w:r>
      <w:proofErr w:type="gramEnd"/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licence.</w:t>
      </w:r>
    </w:p>
    <w:p w14:paraId="71761134" w14:textId="664F8883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 </w:t>
      </w:r>
      <w:r w:rsidR="00945A05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If you lack some of the attributes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,</w:t>
      </w:r>
      <w:r w:rsidR="00945A05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skills </w:t>
      </w:r>
      <w:r w:rsidR="007F2C3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and experience mentioned above Port Nicholson Fisheries LP will provide the necessary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trainin</w:t>
      </w:r>
      <w:r w:rsidR="007F2C3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g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to bring </w:t>
      </w:r>
      <w:r w:rsidR="007F2C3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the successful candidate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up to the required standard.</w:t>
      </w:r>
    </w:p>
    <w:p w14:paraId="597EE1FD" w14:textId="77777777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 </w:t>
      </w:r>
    </w:p>
    <w:p w14:paraId="73B0888A" w14:textId="77777777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Please send your written application with:</w:t>
      </w:r>
    </w:p>
    <w:p w14:paraId="567309F9" w14:textId="7E391BDF" w:rsidR="005A2759" w:rsidRPr="005A2759" w:rsidRDefault="005A2759" w:rsidP="005A275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020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A cover letter confirming your interest in being considered for the position; and</w:t>
      </w:r>
    </w:p>
    <w:p w14:paraId="16526868" w14:textId="398155E3" w:rsidR="005A2759" w:rsidRPr="005A2759" w:rsidRDefault="005A2759" w:rsidP="005A2759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1020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A curriculum vitae which includes details of your suitability </w:t>
      </w:r>
      <w:r w:rsidR="007F2C3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for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this position,</w:t>
      </w:r>
      <w:r w:rsidR="007F2C3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your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employment history and any academic or professional qualifications</w:t>
      </w:r>
      <w:r w:rsidR="007F2C36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you may have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.</w:t>
      </w:r>
    </w:p>
    <w:p w14:paraId="727C142D" w14:textId="77777777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 </w:t>
      </w:r>
    </w:p>
    <w:p w14:paraId="1D1EFD9B" w14:textId="26D4EB5D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Applications should be made directly to, Port Nicholson Fisheries LP, Finance &amp; Admin Manager - Jody Mair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-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j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ody@portnicholson.co.nz.</w:t>
      </w:r>
    </w:p>
    <w:p w14:paraId="48F3F581" w14:textId="77777777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 </w:t>
      </w:r>
    </w:p>
    <w:p w14:paraId="521E39AB" w14:textId="77777777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A copy of the job description is available on request from Jody.</w:t>
      </w:r>
    </w:p>
    <w:p w14:paraId="6C972CDC" w14:textId="77777777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 </w:t>
      </w:r>
    </w:p>
    <w:p w14:paraId="7EA0E8A8" w14:textId="7DA3E4A9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Applications close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19</w:t>
      </w: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en-NZ"/>
        </w:rPr>
        <w:t>th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 xml:space="preserve"> July 2019</w:t>
      </w:r>
    </w:p>
    <w:p w14:paraId="7E0A753B" w14:textId="77777777" w:rsidR="005A2759" w:rsidRPr="005A2759" w:rsidRDefault="005A2759" w:rsidP="005A275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</w:pPr>
      <w:r w:rsidRPr="005A2759">
        <w:rPr>
          <w:rFonts w:asciiTheme="minorHAnsi" w:eastAsia="Times New Roman" w:hAnsiTheme="minorHAnsi" w:cstheme="minorHAnsi"/>
          <w:color w:val="000000"/>
          <w:sz w:val="24"/>
          <w:szCs w:val="24"/>
          <w:lang w:eastAsia="en-NZ"/>
        </w:rPr>
        <w:t> </w:t>
      </w:r>
    </w:p>
    <w:p w14:paraId="445B2556" w14:textId="77777777" w:rsidR="00071F70" w:rsidRPr="005A2759" w:rsidRDefault="00071F70" w:rsidP="005A275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2ADAE1" w14:textId="77777777" w:rsidR="00071F70" w:rsidRPr="005A2759" w:rsidRDefault="00071F70" w:rsidP="005A275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78498" w14:textId="77777777" w:rsidR="00071F70" w:rsidRPr="005A2759" w:rsidRDefault="00071F70" w:rsidP="005A275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A2E978" w14:textId="77777777" w:rsidR="00071F70" w:rsidRPr="005A2759" w:rsidRDefault="00071F70" w:rsidP="005A2759">
      <w:pPr>
        <w:rPr>
          <w:rFonts w:asciiTheme="minorHAnsi" w:hAnsiTheme="minorHAnsi" w:cstheme="minorHAnsi"/>
          <w:b/>
          <w:sz w:val="24"/>
          <w:szCs w:val="24"/>
        </w:rPr>
      </w:pPr>
    </w:p>
    <w:sectPr w:rsidR="00071F70" w:rsidRPr="005A2759" w:rsidSect="005A2759">
      <w:headerReference w:type="default" r:id="rId8"/>
      <w:pgSz w:w="11906" w:h="16838"/>
      <w:pgMar w:top="3402" w:right="1440" w:bottom="24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C62B8" w14:textId="77777777" w:rsidR="002E7196" w:rsidRDefault="002E7196" w:rsidP="00013DD5">
      <w:r>
        <w:separator/>
      </w:r>
    </w:p>
  </w:endnote>
  <w:endnote w:type="continuationSeparator" w:id="0">
    <w:p w14:paraId="6E8F7964" w14:textId="77777777" w:rsidR="002E7196" w:rsidRDefault="002E7196" w:rsidP="0001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2E623" w14:textId="77777777" w:rsidR="002E7196" w:rsidRDefault="002E7196" w:rsidP="00013DD5">
      <w:r>
        <w:separator/>
      </w:r>
    </w:p>
  </w:footnote>
  <w:footnote w:type="continuationSeparator" w:id="0">
    <w:p w14:paraId="490BC499" w14:textId="77777777" w:rsidR="002E7196" w:rsidRDefault="002E7196" w:rsidP="0001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4A71" w14:textId="77777777" w:rsidR="00013DD5" w:rsidRDefault="00013DD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7631A4CC" wp14:editId="698C15E6">
          <wp:simplePos x="0" y="0"/>
          <wp:positionH relativeFrom="column">
            <wp:posOffset>-931545</wp:posOffset>
          </wp:positionH>
          <wp:positionV relativeFrom="paragraph">
            <wp:posOffset>-452292</wp:posOffset>
          </wp:positionV>
          <wp:extent cx="7585710" cy="216074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F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265" cy="216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FA4"/>
    <w:multiLevelType w:val="hybridMultilevel"/>
    <w:tmpl w:val="09882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266D"/>
    <w:multiLevelType w:val="hybridMultilevel"/>
    <w:tmpl w:val="CEBEE41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779"/>
    <w:multiLevelType w:val="hybridMultilevel"/>
    <w:tmpl w:val="40465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1EA2"/>
    <w:multiLevelType w:val="hybridMultilevel"/>
    <w:tmpl w:val="567431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45BC2"/>
    <w:multiLevelType w:val="hybridMultilevel"/>
    <w:tmpl w:val="D9AAC73A"/>
    <w:lvl w:ilvl="0" w:tplc="4809001B">
      <w:start w:val="1"/>
      <w:numFmt w:val="lowerRoman"/>
      <w:lvlText w:val="%1."/>
      <w:lvlJc w:val="right"/>
      <w:pPr>
        <w:ind w:left="2880" w:hanging="360"/>
      </w:pPr>
    </w:lvl>
    <w:lvl w:ilvl="1" w:tplc="48090019" w:tentative="1">
      <w:start w:val="1"/>
      <w:numFmt w:val="lowerLetter"/>
      <w:lvlText w:val="%2."/>
      <w:lvlJc w:val="left"/>
      <w:pPr>
        <w:ind w:left="3600" w:hanging="360"/>
      </w:pPr>
    </w:lvl>
    <w:lvl w:ilvl="2" w:tplc="4809001B" w:tentative="1">
      <w:start w:val="1"/>
      <w:numFmt w:val="lowerRoman"/>
      <w:lvlText w:val="%3."/>
      <w:lvlJc w:val="right"/>
      <w:pPr>
        <w:ind w:left="4320" w:hanging="180"/>
      </w:pPr>
    </w:lvl>
    <w:lvl w:ilvl="3" w:tplc="4809000F" w:tentative="1">
      <w:start w:val="1"/>
      <w:numFmt w:val="decimal"/>
      <w:lvlText w:val="%4."/>
      <w:lvlJc w:val="left"/>
      <w:pPr>
        <w:ind w:left="5040" w:hanging="360"/>
      </w:pPr>
    </w:lvl>
    <w:lvl w:ilvl="4" w:tplc="48090019" w:tentative="1">
      <w:start w:val="1"/>
      <w:numFmt w:val="lowerLetter"/>
      <w:lvlText w:val="%5."/>
      <w:lvlJc w:val="left"/>
      <w:pPr>
        <w:ind w:left="5760" w:hanging="360"/>
      </w:pPr>
    </w:lvl>
    <w:lvl w:ilvl="5" w:tplc="4809001B" w:tentative="1">
      <w:start w:val="1"/>
      <w:numFmt w:val="lowerRoman"/>
      <w:lvlText w:val="%6."/>
      <w:lvlJc w:val="right"/>
      <w:pPr>
        <w:ind w:left="6480" w:hanging="180"/>
      </w:pPr>
    </w:lvl>
    <w:lvl w:ilvl="6" w:tplc="4809000F" w:tentative="1">
      <w:start w:val="1"/>
      <w:numFmt w:val="decimal"/>
      <w:lvlText w:val="%7."/>
      <w:lvlJc w:val="left"/>
      <w:pPr>
        <w:ind w:left="7200" w:hanging="360"/>
      </w:pPr>
    </w:lvl>
    <w:lvl w:ilvl="7" w:tplc="48090019" w:tentative="1">
      <w:start w:val="1"/>
      <w:numFmt w:val="lowerLetter"/>
      <w:lvlText w:val="%8."/>
      <w:lvlJc w:val="left"/>
      <w:pPr>
        <w:ind w:left="7920" w:hanging="360"/>
      </w:pPr>
    </w:lvl>
    <w:lvl w:ilvl="8" w:tplc="4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E8E6D30"/>
    <w:multiLevelType w:val="hybridMultilevel"/>
    <w:tmpl w:val="5AAAB50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0774"/>
    <w:multiLevelType w:val="hybridMultilevel"/>
    <w:tmpl w:val="5AAAB50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7D1F"/>
    <w:multiLevelType w:val="hybridMultilevel"/>
    <w:tmpl w:val="A8C03AD4"/>
    <w:lvl w:ilvl="0" w:tplc="4809001B">
      <w:start w:val="1"/>
      <w:numFmt w:val="lowerRoman"/>
      <w:lvlText w:val="%1."/>
      <w:lvlJc w:val="righ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E7794C"/>
    <w:multiLevelType w:val="hybridMultilevel"/>
    <w:tmpl w:val="59769A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D61C6"/>
    <w:multiLevelType w:val="hybridMultilevel"/>
    <w:tmpl w:val="46DE1AA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238CB"/>
    <w:multiLevelType w:val="hybridMultilevel"/>
    <w:tmpl w:val="FAE480F0"/>
    <w:lvl w:ilvl="0" w:tplc="70C22A66">
      <w:numFmt w:val="bullet"/>
      <w:lvlText w:val="•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AA4E13"/>
    <w:multiLevelType w:val="hybridMultilevel"/>
    <w:tmpl w:val="E182C7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7DAC"/>
    <w:multiLevelType w:val="hybridMultilevel"/>
    <w:tmpl w:val="2B827BC2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B6F1B56"/>
    <w:multiLevelType w:val="hybridMultilevel"/>
    <w:tmpl w:val="B4EC7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25415"/>
    <w:multiLevelType w:val="hybridMultilevel"/>
    <w:tmpl w:val="03760588"/>
    <w:lvl w:ilvl="0" w:tplc="4809001B">
      <w:start w:val="1"/>
      <w:numFmt w:val="lowerRoman"/>
      <w:lvlText w:val="%1."/>
      <w:lvlJc w:val="righ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1C6A0F"/>
    <w:multiLevelType w:val="multilevel"/>
    <w:tmpl w:val="3396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60324"/>
    <w:multiLevelType w:val="hybridMultilevel"/>
    <w:tmpl w:val="211EF236"/>
    <w:lvl w:ilvl="0" w:tplc="4809001B">
      <w:start w:val="1"/>
      <w:numFmt w:val="lowerRoman"/>
      <w:lvlText w:val="%1."/>
      <w:lvlJc w:val="right"/>
      <w:pPr>
        <w:ind w:left="2160" w:hanging="360"/>
      </w:p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6496B7C"/>
    <w:multiLevelType w:val="hybridMultilevel"/>
    <w:tmpl w:val="738EA2C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D7784"/>
    <w:multiLevelType w:val="hybridMultilevel"/>
    <w:tmpl w:val="9C2821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06405"/>
    <w:multiLevelType w:val="hybridMultilevel"/>
    <w:tmpl w:val="CF9C1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40E"/>
    <w:multiLevelType w:val="hybridMultilevel"/>
    <w:tmpl w:val="40C2A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974D5"/>
    <w:multiLevelType w:val="hybridMultilevel"/>
    <w:tmpl w:val="42C4C2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6143F1"/>
    <w:multiLevelType w:val="hybridMultilevel"/>
    <w:tmpl w:val="918054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543A7"/>
    <w:multiLevelType w:val="hybridMultilevel"/>
    <w:tmpl w:val="3272A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8"/>
  </w:num>
  <w:num w:numId="4">
    <w:abstractNumId w:val="16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22"/>
  </w:num>
  <w:num w:numId="11">
    <w:abstractNumId w:val="13"/>
  </w:num>
  <w:num w:numId="12">
    <w:abstractNumId w:val="8"/>
  </w:num>
  <w:num w:numId="13">
    <w:abstractNumId w:val="23"/>
  </w:num>
  <w:num w:numId="14">
    <w:abstractNumId w:val="19"/>
  </w:num>
  <w:num w:numId="15">
    <w:abstractNumId w:val="21"/>
  </w:num>
  <w:num w:numId="16">
    <w:abstractNumId w:val="3"/>
  </w:num>
  <w:num w:numId="17">
    <w:abstractNumId w:val="11"/>
  </w:num>
  <w:num w:numId="18">
    <w:abstractNumId w:val="0"/>
  </w:num>
  <w:num w:numId="19">
    <w:abstractNumId w:val="6"/>
  </w:num>
  <w:num w:numId="20">
    <w:abstractNumId w:val="5"/>
  </w:num>
  <w:num w:numId="21">
    <w:abstractNumId w:val="1"/>
  </w:num>
  <w:num w:numId="22">
    <w:abstractNumId w:val="9"/>
  </w:num>
  <w:num w:numId="23">
    <w:abstractNumId w:val="17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F9"/>
    <w:rsid w:val="00013DD5"/>
    <w:rsid w:val="00071F70"/>
    <w:rsid w:val="000E36B7"/>
    <w:rsid w:val="000F7EAD"/>
    <w:rsid w:val="001B14A4"/>
    <w:rsid w:val="00200037"/>
    <w:rsid w:val="002D596A"/>
    <w:rsid w:val="002E7196"/>
    <w:rsid w:val="002F1C4B"/>
    <w:rsid w:val="00307900"/>
    <w:rsid w:val="0032201F"/>
    <w:rsid w:val="003813AD"/>
    <w:rsid w:val="003857F9"/>
    <w:rsid w:val="003934DD"/>
    <w:rsid w:val="003B2D7E"/>
    <w:rsid w:val="003D6FF2"/>
    <w:rsid w:val="00462AE2"/>
    <w:rsid w:val="00464EE2"/>
    <w:rsid w:val="005010A0"/>
    <w:rsid w:val="0054202A"/>
    <w:rsid w:val="005A2759"/>
    <w:rsid w:val="005C710E"/>
    <w:rsid w:val="005E04E6"/>
    <w:rsid w:val="00610C39"/>
    <w:rsid w:val="0066229A"/>
    <w:rsid w:val="006A1771"/>
    <w:rsid w:val="006C7FCF"/>
    <w:rsid w:val="006D00C3"/>
    <w:rsid w:val="006E1D0D"/>
    <w:rsid w:val="00745525"/>
    <w:rsid w:val="007549B0"/>
    <w:rsid w:val="007564FC"/>
    <w:rsid w:val="00772F5D"/>
    <w:rsid w:val="007A4752"/>
    <w:rsid w:val="007A7C33"/>
    <w:rsid w:val="007C0F79"/>
    <w:rsid w:val="007F2C36"/>
    <w:rsid w:val="008142A3"/>
    <w:rsid w:val="0084776E"/>
    <w:rsid w:val="008A7E42"/>
    <w:rsid w:val="008B3BF3"/>
    <w:rsid w:val="0093615F"/>
    <w:rsid w:val="00945A05"/>
    <w:rsid w:val="00973734"/>
    <w:rsid w:val="009A18EF"/>
    <w:rsid w:val="009D2F4A"/>
    <w:rsid w:val="009E2CFF"/>
    <w:rsid w:val="00A104B0"/>
    <w:rsid w:val="00A82C70"/>
    <w:rsid w:val="00A8617E"/>
    <w:rsid w:val="00AB2268"/>
    <w:rsid w:val="00AB66D2"/>
    <w:rsid w:val="00B00E5F"/>
    <w:rsid w:val="00B2279B"/>
    <w:rsid w:val="00B25831"/>
    <w:rsid w:val="00B563ED"/>
    <w:rsid w:val="00B572B9"/>
    <w:rsid w:val="00B93A30"/>
    <w:rsid w:val="00C34CB9"/>
    <w:rsid w:val="00CA7A79"/>
    <w:rsid w:val="00CC1DD9"/>
    <w:rsid w:val="00CD682C"/>
    <w:rsid w:val="00CE70E6"/>
    <w:rsid w:val="00E117EF"/>
    <w:rsid w:val="00E4453D"/>
    <w:rsid w:val="00E63AD9"/>
    <w:rsid w:val="00F86CDD"/>
    <w:rsid w:val="00FE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18846"/>
  <w15:docId w15:val="{6347C50C-8DAC-4071-9A93-E295ABCD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DD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3DD5"/>
  </w:style>
  <w:style w:type="paragraph" w:styleId="Footer">
    <w:name w:val="footer"/>
    <w:basedOn w:val="Normal"/>
    <w:link w:val="FooterChar"/>
    <w:uiPriority w:val="99"/>
    <w:unhideWhenUsed/>
    <w:rsid w:val="00013DD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3DD5"/>
  </w:style>
  <w:style w:type="paragraph" w:styleId="ListParagraph">
    <w:name w:val="List Paragraph"/>
    <w:basedOn w:val="Normal"/>
    <w:uiPriority w:val="34"/>
    <w:qFormat/>
    <w:rsid w:val="00464E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DD9"/>
    <w:rPr>
      <w:color w:val="0000FF"/>
      <w:u w:val="single"/>
    </w:rPr>
  </w:style>
  <w:style w:type="table" w:styleId="TableGrid">
    <w:name w:val="Table Grid"/>
    <w:basedOn w:val="TableNormal"/>
    <w:uiPriority w:val="59"/>
    <w:rsid w:val="00071F7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71F70"/>
    <w:rPr>
      <w:rFonts w:eastAsiaTheme="minorEastAsia" w:cstheme="minorBid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71F70"/>
    <w:rPr>
      <w:rFonts w:ascii="Calibri" w:eastAsiaTheme="minorEastAsia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90EF-F21E-4F50-8ADC-D0B474B9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TKDennis</dc:creator>
  <cp:lastModifiedBy>Jody Mair</cp:lastModifiedBy>
  <cp:revision>2</cp:revision>
  <cp:lastPrinted>2018-09-10T03:04:00Z</cp:lastPrinted>
  <dcterms:created xsi:type="dcterms:W3CDTF">2019-06-18T21:51:00Z</dcterms:created>
  <dcterms:modified xsi:type="dcterms:W3CDTF">2019-06-18T21:51:00Z</dcterms:modified>
</cp:coreProperties>
</file>